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AF" w:rsidRPr="004E660A" w:rsidRDefault="0089097A" w:rsidP="004E660A">
      <w:pPr>
        <w:jc w:val="center"/>
        <w:rPr>
          <w:b/>
          <w:bCs/>
          <w:sz w:val="40"/>
          <w:szCs w:val="40"/>
        </w:rPr>
      </w:pPr>
      <w:r>
        <w:rPr>
          <w:b/>
          <w:bCs/>
          <w:sz w:val="40"/>
          <w:szCs w:val="40"/>
        </w:rPr>
        <w:t xml:space="preserve">Bon de commande </w:t>
      </w:r>
      <w:r w:rsidR="00C80B3C" w:rsidRPr="00C80B3C">
        <w:rPr>
          <w:b/>
          <w:bCs/>
          <w:sz w:val="40"/>
          <w:szCs w:val="40"/>
        </w:rPr>
        <w:t>« </w:t>
      </w:r>
      <w:r w:rsidR="007C1FAF" w:rsidRPr="00C80B3C">
        <w:rPr>
          <w:b/>
          <w:bCs/>
          <w:sz w:val="40"/>
          <w:szCs w:val="40"/>
        </w:rPr>
        <w:t>RICHEMONT L’ARCHIPEL</w:t>
      </w:r>
      <w:r w:rsidR="00C80B3C" w:rsidRPr="00C80B3C">
        <w:rPr>
          <w:b/>
          <w:bCs/>
          <w:sz w:val="40"/>
          <w:szCs w:val="40"/>
        </w:rPr>
        <w:t> »</w:t>
      </w:r>
    </w:p>
    <w:p w:rsidR="007C1FAF" w:rsidRDefault="007C1FAF" w:rsidP="007C1FAF">
      <w:pPr>
        <w:jc w:val="both"/>
        <w:rPr>
          <w:sz w:val="26"/>
          <w:szCs w:val="26"/>
        </w:rPr>
      </w:pPr>
      <w:r w:rsidRPr="007C1FAF">
        <w:rPr>
          <w:sz w:val="26"/>
          <w:szCs w:val="26"/>
        </w:rPr>
        <w:t>Ils ont passé</w:t>
      </w:r>
      <w:r>
        <w:rPr>
          <w:sz w:val="26"/>
          <w:szCs w:val="26"/>
        </w:rPr>
        <w:t xml:space="preserve"> deux, quatre voir</w:t>
      </w:r>
      <w:r w:rsidR="004E660A">
        <w:rPr>
          <w:sz w:val="26"/>
          <w:szCs w:val="26"/>
        </w:rPr>
        <w:t>e</w:t>
      </w:r>
      <w:r>
        <w:rPr>
          <w:sz w:val="26"/>
          <w:szCs w:val="26"/>
        </w:rPr>
        <w:t xml:space="preserve"> six années ou plus</w:t>
      </w:r>
      <w:r w:rsidR="001D6819">
        <w:rPr>
          <w:sz w:val="26"/>
          <w:szCs w:val="26"/>
        </w:rPr>
        <w:t xml:space="preserve"> de pensionnat</w:t>
      </w:r>
      <w:r>
        <w:rPr>
          <w:sz w:val="26"/>
          <w:szCs w:val="26"/>
        </w:rPr>
        <w:t xml:space="preserve"> à Richemont près de Cognac, dans un petit séminaire, établissement catholique ayant vocation à former des futurs prêtres.</w:t>
      </w:r>
    </w:p>
    <w:p w:rsidR="007C1FAF" w:rsidRDefault="00C80B3C" w:rsidP="007C1FAF">
      <w:pPr>
        <w:jc w:val="both"/>
        <w:rPr>
          <w:sz w:val="26"/>
          <w:szCs w:val="26"/>
        </w:rPr>
      </w:pPr>
      <w:r>
        <w:rPr>
          <w:sz w:val="26"/>
          <w:szCs w:val="26"/>
        </w:rPr>
        <w:t>Une bonne cinquantaine</w:t>
      </w:r>
      <w:r w:rsidR="007C1FAF">
        <w:rPr>
          <w:sz w:val="26"/>
          <w:szCs w:val="26"/>
        </w:rPr>
        <w:t xml:space="preserve"> d’années, voire davantage, s</w:t>
      </w:r>
      <w:r>
        <w:rPr>
          <w:sz w:val="26"/>
          <w:szCs w:val="26"/>
        </w:rPr>
        <w:t>’es</w:t>
      </w:r>
      <w:r w:rsidR="007C1FAF">
        <w:rPr>
          <w:sz w:val="26"/>
          <w:szCs w:val="26"/>
        </w:rPr>
        <w:t xml:space="preserve">t écoulée </w:t>
      </w:r>
      <w:proofErr w:type="spellStart"/>
      <w:r w:rsidR="007C1FAF">
        <w:rPr>
          <w:sz w:val="26"/>
          <w:szCs w:val="26"/>
        </w:rPr>
        <w:t>depuis.La</w:t>
      </w:r>
      <w:proofErr w:type="spellEnd"/>
      <w:r w:rsidR="007C1FAF">
        <w:rPr>
          <w:sz w:val="26"/>
          <w:szCs w:val="26"/>
        </w:rPr>
        <w:t xml:space="preserve"> vie a fait son œuvre. Les parcours ont été très riches et </w:t>
      </w:r>
      <w:r>
        <w:rPr>
          <w:sz w:val="26"/>
          <w:szCs w:val="26"/>
        </w:rPr>
        <w:t xml:space="preserve">d’une </w:t>
      </w:r>
      <w:r w:rsidR="007C1FAF">
        <w:rPr>
          <w:sz w:val="26"/>
          <w:szCs w:val="26"/>
        </w:rPr>
        <w:t>divers</w:t>
      </w:r>
      <w:r>
        <w:rPr>
          <w:sz w:val="26"/>
          <w:szCs w:val="26"/>
        </w:rPr>
        <w:t>ité étonnante</w:t>
      </w:r>
      <w:r w:rsidR="007C1FAF">
        <w:rPr>
          <w:sz w:val="26"/>
          <w:szCs w:val="26"/>
        </w:rPr>
        <w:t>.</w:t>
      </w:r>
    </w:p>
    <w:p w:rsidR="007C1FAF" w:rsidRDefault="007C1FAF" w:rsidP="007C1FAF">
      <w:pPr>
        <w:jc w:val="both"/>
        <w:rPr>
          <w:sz w:val="26"/>
          <w:szCs w:val="26"/>
        </w:rPr>
      </w:pPr>
      <w:r>
        <w:rPr>
          <w:sz w:val="26"/>
          <w:szCs w:val="26"/>
        </w:rPr>
        <w:t xml:space="preserve">50 ans plus tard, cinq anciens s’intéressent à tous </w:t>
      </w:r>
      <w:r w:rsidR="00C80B3C">
        <w:rPr>
          <w:sz w:val="26"/>
          <w:szCs w:val="26"/>
        </w:rPr>
        <w:t>c</w:t>
      </w:r>
      <w:r>
        <w:rPr>
          <w:sz w:val="26"/>
          <w:szCs w:val="26"/>
        </w:rPr>
        <w:t xml:space="preserve">es fruits donnés par chacun et partent en quête. </w:t>
      </w:r>
    </w:p>
    <w:p w:rsidR="007C1FAF" w:rsidRDefault="007C1FAF" w:rsidP="007C1FAF">
      <w:pPr>
        <w:jc w:val="both"/>
        <w:rPr>
          <w:sz w:val="26"/>
          <w:szCs w:val="26"/>
        </w:rPr>
      </w:pPr>
      <w:r>
        <w:rPr>
          <w:sz w:val="26"/>
          <w:szCs w:val="26"/>
        </w:rPr>
        <w:t xml:space="preserve">Quels sont ces fruits ? La racine Richemont </w:t>
      </w:r>
      <w:r w:rsidR="007B1411">
        <w:rPr>
          <w:sz w:val="26"/>
          <w:szCs w:val="26"/>
        </w:rPr>
        <w:t>est-</w:t>
      </w:r>
      <w:proofErr w:type="spellStart"/>
      <w:r w:rsidR="007B1411">
        <w:rPr>
          <w:sz w:val="26"/>
          <w:szCs w:val="26"/>
        </w:rPr>
        <w:t>elleen</w:t>
      </w:r>
      <w:proofErr w:type="spellEnd"/>
      <w:r w:rsidR="007B1411">
        <w:rPr>
          <w:sz w:val="26"/>
          <w:szCs w:val="26"/>
        </w:rPr>
        <w:t xml:space="preserve"> partie </w:t>
      </w:r>
      <w:r>
        <w:rPr>
          <w:sz w:val="26"/>
          <w:szCs w:val="26"/>
        </w:rPr>
        <w:t xml:space="preserve">à l’origine de leur richesse ? Quels regards croisés entre anciens de Richemont sur l’une des racines de leur </w:t>
      </w:r>
      <w:r w:rsidR="00C80B3C">
        <w:rPr>
          <w:sz w:val="26"/>
          <w:szCs w:val="26"/>
        </w:rPr>
        <w:t>vie,</w:t>
      </w:r>
      <w:r>
        <w:rPr>
          <w:sz w:val="26"/>
          <w:szCs w:val="26"/>
        </w:rPr>
        <w:t xml:space="preserve"> racine d’hier, fruits d’aujourd’hui ? </w:t>
      </w:r>
    </w:p>
    <w:p w:rsidR="007C1FAF" w:rsidRDefault="007C1FAF" w:rsidP="007C1FAF">
      <w:pPr>
        <w:jc w:val="both"/>
        <w:rPr>
          <w:sz w:val="26"/>
          <w:szCs w:val="26"/>
        </w:rPr>
      </w:pPr>
      <w:r>
        <w:rPr>
          <w:sz w:val="26"/>
          <w:szCs w:val="26"/>
        </w:rPr>
        <w:t xml:space="preserve">Pas moins de quarante Anciens ont été </w:t>
      </w:r>
      <w:r w:rsidR="004D267D">
        <w:rPr>
          <w:sz w:val="26"/>
          <w:szCs w:val="26"/>
        </w:rPr>
        <w:t>interviewés,</w:t>
      </w:r>
      <w:r>
        <w:rPr>
          <w:sz w:val="26"/>
          <w:szCs w:val="26"/>
        </w:rPr>
        <w:t xml:space="preserve"> dans un climat de confiance et de </w:t>
      </w:r>
      <w:r w:rsidR="004D267D">
        <w:rPr>
          <w:sz w:val="26"/>
          <w:szCs w:val="26"/>
        </w:rPr>
        <w:t>vérité</w:t>
      </w:r>
      <w:r>
        <w:rPr>
          <w:sz w:val="26"/>
          <w:szCs w:val="26"/>
        </w:rPr>
        <w:t>.</w:t>
      </w:r>
    </w:p>
    <w:p w:rsidR="004D267D" w:rsidRDefault="007C1FAF" w:rsidP="007C1FAF">
      <w:pPr>
        <w:jc w:val="both"/>
        <w:rPr>
          <w:sz w:val="26"/>
          <w:szCs w:val="26"/>
        </w:rPr>
      </w:pPr>
      <w:r>
        <w:rPr>
          <w:sz w:val="26"/>
          <w:szCs w:val="26"/>
        </w:rPr>
        <w:t>C’est le résultat passionnant de cette quête qui fait l’objet d</w:t>
      </w:r>
      <w:r w:rsidR="004D267D">
        <w:rPr>
          <w:sz w:val="26"/>
          <w:szCs w:val="26"/>
        </w:rPr>
        <w:t>u livre « </w:t>
      </w:r>
      <w:r w:rsidRPr="004D267D">
        <w:rPr>
          <w:b/>
          <w:bCs/>
          <w:sz w:val="26"/>
          <w:szCs w:val="26"/>
        </w:rPr>
        <w:t>Richemont l’archipel</w:t>
      </w:r>
      <w:r w:rsidR="004D267D">
        <w:rPr>
          <w:b/>
          <w:bCs/>
          <w:sz w:val="26"/>
          <w:szCs w:val="26"/>
        </w:rPr>
        <w:t xml:space="preserve"> » </w:t>
      </w:r>
      <w:r w:rsidR="004435C4">
        <w:rPr>
          <w:b/>
          <w:bCs/>
          <w:sz w:val="26"/>
          <w:szCs w:val="26"/>
        </w:rPr>
        <w:t xml:space="preserve">paru </w:t>
      </w:r>
      <w:r w:rsidR="004D267D">
        <w:rPr>
          <w:b/>
          <w:bCs/>
          <w:sz w:val="26"/>
          <w:szCs w:val="26"/>
        </w:rPr>
        <w:t>en décembre 2021</w:t>
      </w:r>
      <w:r w:rsidR="00C80B3C" w:rsidRPr="00C80B3C">
        <w:rPr>
          <w:sz w:val="26"/>
          <w:szCs w:val="26"/>
        </w:rPr>
        <w:t>(1</w:t>
      </w:r>
      <w:r w:rsidR="004435C4">
        <w:rPr>
          <w:sz w:val="26"/>
          <w:szCs w:val="26"/>
        </w:rPr>
        <w:t>68</w:t>
      </w:r>
      <w:r w:rsidR="00C80B3C" w:rsidRPr="00C80B3C">
        <w:rPr>
          <w:sz w:val="26"/>
          <w:szCs w:val="26"/>
        </w:rPr>
        <w:t xml:space="preserve"> pages)</w:t>
      </w:r>
      <w:r w:rsidR="004D267D" w:rsidRPr="00C80B3C">
        <w:rPr>
          <w:sz w:val="26"/>
          <w:szCs w:val="26"/>
        </w:rPr>
        <w:t>.</w:t>
      </w:r>
    </w:p>
    <w:p w:rsidR="00C80B3C" w:rsidRDefault="004D267D" w:rsidP="007C1FAF">
      <w:pPr>
        <w:jc w:val="both"/>
        <w:rPr>
          <w:sz w:val="26"/>
          <w:szCs w:val="26"/>
        </w:rPr>
      </w:pPr>
      <w:r>
        <w:rPr>
          <w:sz w:val="26"/>
          <w:szCs w:val="26"/>
        </w:rPr>
        <w:t xml:space="preserve">Passer de souvenirs d’enfance à une vision d’adulte, sortir de l’ombre et témoigner sans crainte, savoir dire le bon et le moins bon, partager les richesses de nos vies, voici ce que le lecteur découvrira, le tout dans le cadre romancé d’un voyage au sein d’un archipel dont chaque île à une origine commune mais des paysages différents. </w:t>
      </w:r>
    </w:p>
    <w:p w:rsidR="004D267D" w:rsidRDefault="004D267D" w:rsidP="007C1FAF">
      <w:pPr>
        <w:jc w:val="both"/>
        <w:rPr>
          <w:sz w:val="26"/>
          <w:szCs w:val="26"/>
        </w:rPr>
      </w:pPr>
      <w:r>
        <w:rPr>
          <w:sz w:val="26"/>
          <w:szCs w:val="26"/>
        </w:rPr>
        <w:t>Ce voyage vous réserve de belles surprises et vous allez naviguer sur des eaux savoureuses.</w:t>
      </w:r>
    </w:p>
    <w:p w:rsidR="00C80B3C" w:rsidRPr="00D67141" w:rsidRDefault="00C80B3C" w:rsidP="007C1FAF">
      <w:pPr>
        <w:jc w:val="both"/>
        <w:rPr>
          <w:i/>
          <w:iCs/>
        </w:rPr>
      </w:pPr>
      <w:r w:rsidRPr="00D67141">
        <w:rPr>
          <w:i/>
          <w:iCs/>
        </w:rPr>
        <w:t xml:space="preserve">Pour toute question et commande concernant cet </w:t>
      </w:r>
      <w:r w:rsidR="00D67141" w:rsidRPr="00D67141">
        <w:rPr>
          <w:i/>
          <w:iCs/>
        </w:rPr>
        <w:t>ouvrage,</w:t>
      </w:r>
      <w:r w:rsidRPr="00D67141">
        <w:rPr>
          <w:i/>
          <w:iCs/>
        </w:rPr>
        <w:t xml:space="preserve"> utilis</w:t>
      </w:r>
      <w:r w:rsidR="00D67141">
        <w:rPr>
          <w:i/>
          <w:iCs/>
        </w:rPr>
        <w:t>er</w:t>
      </w:r>
      <w:r w:rsidRPr="00D67141">
        <w:rPr>
          <w:i/>
          <w:iCs/>
        </w:rPr>
        <w:t xml:space="preserve"> le bulletin ci-dessous et/ou s’adresser à :</w:t>
      </w:r>
    </w:p>
    <w:p w:rsidR="004D267D" w:rsidRDefault="004D267D" w:rsidP="007C1FAF">
      <w:pPr>
        <w:jc w:val="both"/>
        <w:rPr>
          <w:sz w:val="26"/>
          <w:szCs w:val="26"/>
        </w:rPr>
      </w:pPr>
      <w:r>
        <w:rPr>
          <w:sz w:val="26"/>
          <w:szCs w:val="26"/>
        </w:rPr>
        <w:t>-----------------------------------------------------------------------------------------------------------------</w:t>
      </w:r>
    </w:p>
    <w:p w:rsidR="007B1411" w:rsidRDefault="004D267D" w:rsidP="007B1411">
      <w:pPr>
        <w:spacing w:after="0"/>
        <w:jc w:val="center"/>
        <w:rPr>
          <w:sz w:val="26"/>
          <w:szCs w:val="26"/>
        </w:rPr>
      </w:pPr>
      <w:r>
        <w:rPr>
          <w:sz w:val="26"/>
          <w:szCs w:val="26"/>
        </w:rPr>
        <w:t>B</w:t>
      </w:r>
      <w:r w:rsidR="0089097A">
        <w:rPr>
          <w:sz w:val="26"/>
          <w:szCs w:val="26"/>
        </w:rPr>
        <w:t>ON</w:t>
      </w:r>
      <w:r>
        <w:rPr>
          <w:sz w:val="26"/>
          <w:szCs w:val="26"/>
        </w:rPr>
        <w:t xml:space="preserve"> DE </w:t>
      </w:r>
      <w:r w:rsidR="0089097A">
        <w:rPr>
          <w:sz w:val="26"/>
          <w:szCs w:val="26"/>
        </w:rPr>
        <w:t>COMMANDE</w:t>
      </w:r>
    </w:p>
    <w:p w:rsidR="007B1411" w:rsidRDefault="004D267D" w:rsidP="007B1411">
      <w:pPr>
        <w:spacing w:after="0"/>
        <w:rPr>
          <w:sz w:val="26"/>
          <w:szCs w:val="26"/>
        </w:rPr>
      </w:pPr>
      <w:r>
        <w:rPr>
          <w:sz w:val="26"/>
          <w:szCs w:val="26"/>
        </w:rPr>
        <w:t>Nom :</w:t>
      </w:r>
    </w:p>
    <w:p w:rsidR="004D267D" w:rsidRDefault="004D267D" w:rsidP="007B1411">
      <w:pPr>
        <w:spacing w:after="0"/>
        <w:jc w:val="both"/>
        <w:rPr>
          <w:sz w:val="26"/>
          <w:szCs w:val="26"/>
        </w:rPr>
      </w:pPr>
      <w:r>
        <w:rPr>
          <w:sz w:val="26"/>
          <w:szCs w:val="26"/>
        </w:rPr>
        <w:t>Prénom :</w:t>
      </w:r>
    </w:p>
    <w:p w:rsidR="004D267D" w:rsidRDefault="004D267D" w:rsidP="007C1FAF">
      <w:pPr>
        <w:jc w:val="both"/>
        <w:rPr>
          <w:sz w:val="26"/>
          <w:szCs w:val="26"/>
        </w:rPr>
      </w:pPr>
      <w:r>
        <w:rPr>
          <w:sz w:val="26"/>
          <w:szCs w:val="26"/>
        </w:rPr>
        <w:t>Adresse :</w:t>
      </w:r>
    </w:p>
    <w:p w:rsidR="004D267D" w:rsidRDefault="004D267D" w:rsidP="007C1FAF">
      <w:pPr>
        <w:jc w:val="both"/>
        <w:rPr>
          <w:sz w:val="26"/>
          <w:szCs w:val="26"/>
        </w:rPr>
      </w:pPr>
      <w:r>
        <w:rPr>
          <w:sz w:val="26"/>
          <w:szCs w:val="26"/>
        </w:rPr>
        <w:t>Tel :                                      mail :</w:t>
      </w:r>
    </w:p>
    <w:p w:rsidR="00C80B3C" w:rsidRDefault="00C80B3C" w:rsidP="007C1FAF">
      <w:pPr>
        <w:jc w:val="both"/>
        <w:rPr>
          <w:sz w:val="26"/>
          <w:szCs w:val="26"/>
        </w:rPr>
      </w:pPr>
      <w:r>
        <w:rPr>
          <w:sz w:val="26"/>
          <w:szCs w:val="26"/>
        </w:rPr>
        <w:t>Réserve  exemplaires du livre « Richemont l’archipel »</w:t>
      </w:r>
    </w:p>
    <w:p w:rsidR="007C1FAF" w:rsidRDefault="00C80B3C" w:rsidP="00C80B3C">
      <w:pPr>
        <w:jc w:val="both"/>
        <w:rPr>
          <w:sz w:val="26"/>
          <w:szCs w:val="26"/>
        </w:rPr>
      </w:pPr>
      <w:r>
        <w:rPr>
          <w:sz w:val="26"/>
          <w:szCs w:val="26"/>
        </w:rPr>
        <w:t>Au prix de</w:t>
      </w:r>
      <w:r w:rsidR="007B1411">
        <w:rPr>
          <w:sz w:val="26"/>
          <w:szCs w:val="26"/>
        </w:rPr>
        <w:t xml:space="preserve"> 10</w:t>
      </w:r>
      <w:r>
        <w:rPr>
          <w:sz w:val="26"/>
          <w:szCs w:val="26"/>
        </w:rPr>
        <w:t xml:space="preserve"> euros soit </w:t>
      </w:r>
      <w:r w:rsidR="007B1411">
        <w:rPr>
          <w:sz w:val="26"/>
          <w:szCs w:val="26"/>
        </w:rPr>
        <w:t>10</w:t>
      </w:r>
      <w:r>
        <w:rPr>
          <w:sz w:val="26"/>
          <w:szCs w:val="26"/>
        </w:rPr>
        <w:t xml:space="preserve"> x  =  euros</w:t>
      </w:r>
      <w:r w:rsidR="008F57F8">
        <w:rPr>
          <w:sz w:val="26"/>
          <w:szCs w:val="26"/>
        </w:rPr>
        <w:t xml:space="preserve"> (chèque à l’ordre de Jean Louis </w:t>
      </w:r>
      <w:proofErr w:type="spellStart"/>
      <w:r w:rsidR="008F57F8">
        <w:rPr>
          <w:sz w:val="26"/>
          <w:szCs w:val="26"/>
        </w:rPr>
        <w:t>Catinaud</w:t>
      </w:r>
      <w:proofErr w:type="spellEnd"/>
      <w:r w:rsidR="008F57F8">
        <w:rPr>
          <w:sz w:val="26"/>
          <w:szCs w:val="26"/>
        </w:rPr>
        <w:t>)</w:t>
      </w:r>
    </w:p>
    <w:p w:rsidR="008F57F8" w:rsidRDefault="007B1411" w:rsidP="00C80B3C">
      <w:pPr>
        <w:jc w:val="both"/>
        <w:rPr>
          <w:sz w:val="26"/>
          <w:szCs w:val="26"/>
        </w:rPr>
      </w:pPr>
      <w:r>
        <w:rPr>
          <w:sz w:val="26"/>
          <w:szCs w:val="26"/>
        </w:rPr>
        <w:t xml:space="preserve">A retourner à : Jean Louis </w:t>
      </w:r>
      <w:proofErr w:type="spellStart"/>
      <w:r>
        <w:rPr>
          <w:sz w:val="26"/>
          <w:szCs w:val="26"/>
        </w:rPr>
        <w:t>Catinaud</w:t>
      </w:r>
      <w:proofErr w:type="spellEnd"/>
      <w:r>
        <w:rPr>
          <w:sz w:val="26"/>
          <w:szCs w:val="26"/>
        </w:rPr>
        <w:t xml:space="preserve"> </w:t>
      </w:r>
      <w:r w:rsidR="008F57F8">
        <w:rPr>
          <w:sz w:val="26"/>
          <w:szCs w:val="26"/>
        </w:rPr>
        <w:t xml:space="preserve">11 rue Lucien </w:t>
      </w:r>
      <w:proofErr w:type="spellStart"/>
      <w:r w:rsidR="008F57F8">
        <w:rPr>
          <w:sz w:val="26"/>
          <w:szCs w:val="26"/>
        </w:rPr>
        <w:t>Vallina</w:t>
      </w:r>
      <w:proofErr w:type="spellEnd"/>
      <w:r w:rsidR="008F57F8">
        <w:rPr>
          <w:sz w:val="26"/>
          <w:szCs w:val="26"/>
        </w:rPr>
        <w:t xml:space="preserve"> 16100 Cognac </w:t>
      </w:r>
    </w:p>
    <w:p w:rsidR="007B1411" w:rsidRPr="00C80B3C" w:rsidRDefault="007B1411" w:rsidP="00C80B3C">
      <w:pPr>
        <w:jc w:val="both"/>
        <w:rPr>
          <w:sz w:val="26"/>
          <w:szCs w:val="26"/>
        </w:rPr>
      </w:pPr>
      <w:proofErr w:type="gramStart"/>
      <w:r>
        <w:rPr>
          <w:sz w:val="26"/>
          <w:szCs w:val="26"/>
        </w:rPr>
        <w:t>mail</w:t>
      </w:r>
      <w:proofErr w:type="gramEnd"/>
      <w:r>
        <w:rPr>
          <w:sz w:val="26"/>
          <w:szCs w:val="26"/>
        </w:rPr>
        <w:t xml:space="preserve"> : </w:t>
      </w:r>
      <w:hyperlink r:id="rId4" w:history="1">
        <w:r w:rsidRPr="00C66EE4">
          <w:rPr>
            <w:rStyle w:val="Lienhypertexte"/>
            <w:sz w:val="26"/>
            <w:szCs w:val="26"/>
          </w:rPr>
          <w:t>jean-louis.catinaud@orange.fr</w:t>
        </w:r>
      </w:hyperlink>
      <w:r w:rsidR="003C608D">
        <w:t xml:space="preserve"> </w:t>
      </w:r>
      <w:r w:rsidR="003C608D">
        <w:rPr>
          <w:sz w:val="26"/>
          <w:szCs w:val="26"/>
        </w:rPr>
        <w:t>Té</w:t>
      </w:r>
      <w:r>
        <w:rPr>
          <w:sz w:val="26"/>
          <w:szCs w:val="26"/>
        </w:rPr>
        <w:t>l 06 85 54 87 34</w:t>
      </w:r>
    </w:p>
    <w:sectPr w:rsidR="007B1411" w:rsidRPr="00C80B3C" w:rsidSect="000569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C1FAF"/>
    <w:rsid w:val="00056962"/>
    <w:rsid w:val="001D6819"/>
    <w:rsid w:val="003C608D"/>
    <w:rsid w:val="004435C4"/>
    <w:rsid w:val="004D267D"/>
    <w:rsid w:val="004E660A"/>
    <w:rsid w:val="007B1411"/>
    <w:rsid w:val="007C1FAF"/>
    <w:rsid w:val="0089097A"/>
    <w:rsid w:val="008F57F8"/>
    <w:rsid w:val="00C80B3C"/>
    <w:rsid w:val="00D67141"/>
    <w:rsid w:val="00E836A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1411"/>
    <w:rPr>
      <w:color w:val="0563C1" w:themeColor="hyperlink"/>
      <w:u w:val="single"/>
    </w:rPr>
  </w:style>
  <w:style w:type="character" w:customStyle="1" w:styleId="UnresolvedMention">
    <w:name w:val="Unresolved Mention"/>
    <w:basedOn w:val="Policepardfaut"/>
    <w:uiPriority w:val="99"/>
    <w:semiHidden/>
    <w:unhideWhenUsed/>
    <w:rsid w:val="007B14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louis.catinaud@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1685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TOURVIEILLE DE LABROUHE</dc:creator>
  <cp:keywords/>
  <dc:description/>
  <cp:lastModifiedBy>Sylvaine</cp:lastModifiedBy>
  <cp:revision>4</cp:revision>
  <cp:lastPrinted>2021-12-16T10:02:00Z</cp:lastPrinted>
  <dcterms:created xsi:type="dcterms:W3CDTF">2021-12-14T17:10:00Z</dcterms:created>
  <dcterms:modified xsi:type="dcterms:W3CDTF">2021-12-16T10:03:00Z</dcterms:modified>
</cp:coreProperties>
</file>